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120" w:after="80" w:line="312" w:lineRule="auto"/>
        <w:jc w:val="center"/>
      </w:pPr>
      <w:r>
        <w:rPr>
          <w:rFonts w:ascii="思源黑体 CN" w:hAnsi="思源黑体 CN" w:eastAsia="思源黑体 CN"/>
          <w:b/>
          <w:color w:val="0B2E4F"/>
          <w:sz w:val="44"/>
        </w:rPr>
        <w:t>经济实质申报表（ESR）</w:t>
      </w:r>
    </w:p>
    <w:p>
      <w:pPr>
        <w:spacing w:before="0" w:after="40" w:line="312" w:lineRule="auto"/>
        <w:jc w:val="center"/>
      </w:pPr>
      <w:r>
        <w:rPr>
          <w:rFonts w:ascii="思源黑体 CN" w:hAnsi="思源黑体 CN" w:eastAsia="思源黑体 CN"/>
          <w:b w:val="0"/>
          <w:color w:val="5A6675"/>
          <w:sz w:val="24"/>
        </w:rPr>
        <w:t>Economic Substance Regulations Filing</w:t>
      </w:r>
    </w:p>
    <w:p>
      <w:pPr>
        <w:spacing w:before="0" w:after="280" w:line="312" w:lineRule="auto"/>
        <w:jc w:val="center"/>
      </w:pPr>
      <w:r>
        <w:rPr>
          <w:rFonts w:ascii="思源黑体 CN" w:hAnsi="思源黑体 CN" w:eastAsia="思源黑体 CN"/>
          <w:b w:val="0"/>
          <w:color w:val="5A6675"/>
          <w:sz w:val="21"/>
        </w:rPr>
        <w:t>表单编号：SU-FORM-AE-14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592"/>
        <w:gridCol w:w="4592"/>
      </w:tblGrid>
      <w:tr>
        <w:tc>
          <w:tcPr>
            <w:tcW w:type="dxa" w:w="1814"/>
            <w:vAlign w:val="center"/>
            <w:shd w:val="clear" w:color="auto" w:fill="F0F3F7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办理机构</w:t>
            </w:r>
          </w:p>
        </w:tc>
        <w:tc>
          <w:tcPr>
            <w:tcW w:type="dxa" w:w="6236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相关监管局</w:t>
            </w:r>
          </w:p>
        </w:tc>
      </w:tr>
      <w:tr>
        <w:tc>
          <w:tcPr>
            <w:tcW w:type="dxa" w:w="1814"/>
            <w:vAlign w:val="center"/>
            <w:shd w:val="clear" w:color="auto" w:fill="F0F3F7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所属地区</w:t>
            </w:r>
          </w:p>
        </w:tc>
        <w:tc>
          <w:tcPr>
            <w:tcW w:type="dxa" w:w="6236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阿联酋</w:t>
            </w:r>
          </w:p>
        </w:tc>
      </w:tr>
      <w:tr>
        <w:tc>
          <w:tcPr>
            <w:tcW w:type="dxa" w:w="1814"/>
            <w:vAlign w:val="center"/>
            <w:shd w:val="clear" w:color="auto" w:fill="F0F3F7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事项类型</w:t>
            </w:r>
          </w:p>
        </w:tc>
        <w:tc>
          <w:tcPr>
            <w:tcW w:type="dxa" w:w="6236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税务与财务</w:t>
            </w:r>
          </w:p>
        </w:tc>
      </w:tr>
      <w:tr>
        <w:tc>
          <w:tcPr>
            <w:tcW w:type="dxa" w:w="1814"/>
            <w:vAlign w:val="center"/>
            <w:shd w:val="clear" w:color="auto" w:fill="F0F3F7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办理方式</w:t>
            </w:r>
          </w:p>
        </w:tc>
        <w:tc>
          <w:tcPr>
            <w:tcW w:type="dxa" w:w="6236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线上</w:t>
            </w:r>
          </w:p>
        </w:tc>
      </w:tr>
      <w:tr>
        <w:tc>
          <w:tcPr>
            <w:tcW w:type="dxa" w:w="1814"/>
            <w:vAlign w:val="center"/>
            <w:shd w:val="clear" w:color="auto" w:fill="F0F3F7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认证要求</w:t>
            </w:r>
          </w:p>
        </w:tc>
        <w:tc>
          <w:tcPr>
            <w:tcW w:type="dxa" w:w="6236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无需认证</w:t>
            </w:r>
          </w:p>
        </w:tc>
      </w:tr>
      <w:tr>
        <w:tc>
          <w:tcPr>
            <w:tcW w:type="dxa" w:w="1814"/>
            <w:vAlign w:val="center"/>
            <w:shd w:val="clear" w:color="auto" w:fill="F0F3F7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语言版本</w:t>
            </w:r>
          </w:p>
        </w:tc>
        <w:tc>
          <w:tcPr>
            <w:tcW w:type="dxa" w:w="6236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中文/英文</w:t>
            </w:r>
          </w:p>
        </w:tc>
      </w:tr>
      <w:tr>
        <w:tc>
          <w:tcPr>
            <w:tcW w:type="dxa" w:w="1814"/>
            <w:vAlign w:val="center"/>
            <w:shd w:val="clear" w:color="auto" w:fill="F0F3F7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来源类型</w:t>
            </w:r>
          </w:p>
        </w:tc>
        <w:tc>
          <w:tcPr>
            <w:tcW w:type="dxa" w:w="6236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官方原版</w:t>
            </w:r>
          </w:p>
        </w:tc>
      </w:tr>
    </w:tbl>
    <w:p>
      <w:pPr>
        <w:spacing w:before="0" w:after="40" w:line="312" w:lineRule="auto"/>
      </w:pPr>
    </w:p>
    <w:p>
      <w:pPr>
        <w:spacing w:before="120" w:after="60" w:line="312" w:lineRule="auto"/>
      </w:pPr>
      <w:r>
        <w:rPr>
          <w:rFonts w:ascii="思源黑体 CN" w:hAnsi="思源黑体 CN" w:eastAsia="思源黑体 CN"/>
          <w:b/>
          <w:color w:val="0B2E4F"/>
          <w:sz w:val="24"/>
        </w:rPr>
        <w:t>填写说明</w:t>
      </w:r>
    </w:p>
    <w:p>
      <w:pPr>
        <w:spacing w:before="0" w:after="200" w:line="312" w:lineRule="auto"/>
      </w:pPr>
      <w:r>
        <w:rPr>
          <w:rFonts w:ascii="思源黑体 CN" w:hAnsi="思源黑体 CN" w:eastAsia="思源黑体 CN"/>
          <w:b w:val="0"/>
          <w:color w:val="5A6675"/>
          <w:sz w:val="22"/>
        </w:rPr>
        <w:t>从事相关活动的实体须按年申报经济实质。</w:t>
      </w:r>
    </w:p>
    <w:p>
      <w:pPr>
        <w:spacing w:before="120" w:after="60" w:line="312" w:lineRule="auto"/>
      </w:pPr>
      <w:r>
        <w:rPr>
          <w:rFonts w:ascii="思源黑体 CN" w:hAnsi="思源黑体 CN" w:eastAsia="思源黑体 CN"/>
          <w:b/>
          <w:color w:val="0B2E4F"/>
          <w:sz w:val="24"/>
        </w:rPr>
        <w:t>填报内容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061"/>
        <w:gridCol w:w="3061"/>
        <w:gridCol w:w="3061"/>
      </w:tblGrid>
      <w:tr>
        <w:tc>
          <w:tcPr>
            <w:tcW w:type="dxa" w:w="737"/>
            <w:vAlign w:val="center"/>
            <w:shd w:val="clear" w:color="auto" w:fill="0B2E4F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  <w:jc w:val="center"/>
            </w:pPr>
            <w:r/>
            <w:r>
              <w:rPr>
                <w:rFonts w:ascii="思源黑体 CN" w:hAnsi="思源黑体 CN" w:eastAsia="思源黑体 CN"/>
                <w:b/>
                <w:color w:val="FFFFFF"/>
                <w:sz w:val="21"/>
              </w:rPr>
              <w:t>序号</w:t>
            </w:r>
          </w:p>
        </w:tc>
        <w:tc>
          <w:tcPr>
            <w:tcW w:type="dxa" w:w="2835"/>
            <w:vAlign w:val="center"/>
            <w:shd w:val="clear" w:color="auto" w:fill="0B2E4F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  <w:jc w:val="center"/>
            </w:pPr>
            <w:r/>
            <w:r>
              <w:rPr>
                <w:rFonts w:ascii="思源黑体 CN" w:hAnsi="思源黑体 CN" w:eastAsia="思源黑体 CN"/>
                <w:b/>
                <w:color w:val="FFFFFF"/>
                <w:sz w:val="21"/>
              </w:rPr>
              <w:t>填写项目</w:t>
            </w:r>
          </w:p>
        </w:tc>
        <w:tc>
          <w:tcPr>
            <w:tcW w:type="dxa" w:w="4479"/>
            <w:vAlign w:val="center"/>
            <w:shd w:val="clear" w:color="auto" w:fill="0B2E4F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  <w:jc w:val="center"/>
            </w:pPr>
            <w:r/>
            <w:r>
              <w:rPr>
                <w:rFonts w:ascii="思源黑体 CN" w:hAnsi="思源黑体 CN" w:eastAsia="思源黑体 CN"/>
                <w:b/>
                <w:color w:val="FFFFFF"/>
                <w:sz w:val="21"/>
              </w:rPr>
              <w:t>填写内容 / 勾选</w:t>
            </w:r>
          </w:p>
        </w:tc>
      </w:tr>
      <w:tr>
        <w:tc>
          <w:tcPr>
            <w:tcW w:type="dxa" w:w="737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  <w:jc w:val="center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1</w:t>
            </w:r>
          </w:p>
        </w:tc>
        <w:tc>
          <w:tcPr>
            <w:tcW w:type="dxa" w:w="2835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企业名称</w:t>
            </w:r>
          </w:p>
        </w:tc>
        <w:tc>
          <w:tcPr>
            <w:tcW w:type="dxa" w:w="4479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5A6675"/>
                <w:sz w:val="21"/>
              </w:rPr>
              <w:t>（填写文字）</w:t>
            </w:r>
          </w:p>
        </w:tc>
      </w:tr>
      <w:tr>
        <w:tc>
          <w:tcPr>
            <w:tcW w:type="dxa" w:w="737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  <w:jc w:val="center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2</w:t>
            </w:r>
          </w:p>
        </w:tc>
        <w:tc>
          <w:tcPr>
            <w:tcW w:type="dxa" w:w="2835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营业执照编号</w:t>
            </w:r>
          </w:p>
        </w:tc>
        <w:tc>
          <w:tcPr>
            <w:tcW w:type="dxa" w:w="4479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5A6675"/>
                <w:sz w:val="21"/>
              </w:rPr>
              <w:t>（填写文字）</w:t>
            </w:r>
          </w:p>
        </w:tc>
      </w:tr>
      <w:tr>
        <w:tc>
          <w:tcPr>
            <w:tcW w:type="dxa" w:w="737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  <w:jc w:val="center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3</w:t>
            </w:r>
          </w:p>
        </w:tc>
        <w:tc>
          <w:tcPr>
            <w:tcW w:type="dxa" w:w="2835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相关活动类别</w:t>
            </w:r>
          </w:p>
        </w:tc>
        <w:tc>
          <w:tcPr>
            <w:tcW w:type="dxa" w:w="4479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5A6675"/>
                <w:sz w:val="21"/>
              </w:rPr>
              <w:t>控股/分销/服务/融资/其他：____________________</w:t>
            </w:r>
          </w:p>
        </w:tc>
      </w:tr>
      <w:tr>
        <w:tc>
          <w:tcPr>
            <w:tcW w:type="dxa" w:w="737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  <w:jc w:val="center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4</w:t>
            </w:r>
          </w:p>
        </w:tc>
        <w:tc>
          <w:tcPr>
            <w:tcW w:type="dxa" w:w="2835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财务年度</w:t>
            </w:r>
          </w:p>
        </w:tc>
        <w:tc>
          <w:tcPr>
            <w:tcW w:type="dxa" w:w="4479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5A6675"/>
                <w:sz w:val="21"/>
              </w:rPr>
              <w:t>______年____月____日</w:t>
            </w:r>
          </w:p>
        </w:tc>
      </w:tr>
      <w:tr>
        <w:tc>
          <w:tcPr>
            <w:tcW w:type="dxa" w:w="737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  <w:jc w:val="center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5</w:t>
            </w:r>
          </w:p>
        </w:tc>
        <w:tc>
          <w:tcPr>
            <w:tcW w:type="dxa" w:w="2835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是否满足经济实质测试</w:t>
            </w:r>
          </w:p>
        </w:tc>
        <w:tc>
          <w:tcPr>
            <w:tcW w:type="dxa" w:w="4479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5A6675"/>
                <w:sz w:val="21"/>
              </w:rPr>
              <w:t>是/否：____________________</w:t>
            </w:r>
          </w:p>
        </w:tc>
      </w:tr>
      <w:tr>
        <w:tc>
          <w:tcPr>
            <w:tcW w:type="dxa" w:w="737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  <w:jc w:val="center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6</w:t>
            </w:r>
          </w:p>
        </w:tc>
        <w:tc>
          <w:tcPr>
            <w:tcW w:type="dxa" w:w="2835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在阿联酋员工数</w:t>
            </w:r>
          </w:p>
        </w:tc>
        <w:tc>
          <w:tcPr>
            <w:tcW w:type="dxa" w:w="4479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5A6675"/>
                <w:sz w:val="21"/>
              </w:rPr>
              <w:t>（填写数字）</w:t>
            </w:r>
          </w:p>
        </w:tc>
      </w:tr>
      <w:tr>
        <w:tc>
          <w:tcPr>
            <w:tcW w:type="dxa" w:w="737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  <w:jc w:val="center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7</w:t>
            </w:r>
          </w:p>
        </w:tc>
        <w:tc>
          <w:tcPr>
            <w:tcW w:type="dxa" w:w="2835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在阿联酋运营支出（迪拉姆）</w:t>
            </w:r>
          </w:p>
        </w:tc>
        <w:tc>
          <w:tcPr>
            <w:tcW w:type="dxa" w:w="4479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5A6675"/>
                <w:sz w:val="21"/>
              </w:rPr>
              <w:t>（填写数字）</w:t>
            </w:r>
          </w:p>
        </w:tc>
      </w:tr>
      <w:tr>
        <w:tc>
          <w:tcPr>
            <w:tcW w:type="dxa" w:w="737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  <w:jc w:val="center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8</w:t>
            </w:r>
          </w:p>
        </w:tc>
        <w:tc>
          <w:tcPr>
            <w:tcW w:type="dxa" w:w="2835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日期</w:t>
            </w:r>
          </w:p>
        </w:tc>
        <w:tc>
          <w:tcPr>
            <w:tcW w:type="dxa" w:w="4479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5A6675"/>
                <w:sz w:val="21"/>
              </w:rPr>
              <w:t>______年____月____日</w:t>
            </w:r>
          </w:p>
        </w:tc>
      </w:tr>
    </w:tbl>
    <w:p>
      <w:pPr>
        <w:spacing w:before="0" w:after="120" w:line="312" w:lineRule="auto"/>
      </w:pPr>
    </w:p>
    <w:p>
      <w:pPr>
        <w:spacing w:before="120" w:after="80" w:line="312" w:lineRule="auto"/>
      </w:pPr>
      <w:r>
        <w:rPr>
          <w:rFonts w:ascii="思源黑体 CN" w:hAnsi="思源黑体 CN" w:eastAsia="思源黑体 CN"/>
          <w:b w:val="0"/>
          <w:color w:val="1A2230"/>
          <w:sz w:val="22"/>
        </w:rPr>
        <w:t>填表单位（盖章）：______________________</w:t>
      </w:r>
    </w:p>
    <w:p>
      <w:pPr>
        <w:spacing w:before="0" w:after="80" w:line="312" w:lineRule="auto"/>
      </w:pPr>
      <w:r>
        <w:rPr>
          <w:rFonts w:ascii="思源黑体 CN" w:hAnsi="思源黑体 CN" w:eastAsia="思源黑体 CN"/>
          <w:b w:val="0"/>
          <w:color w:val="1A2230"/>
          <w:sz w:val="22"/>
        </w:rPr>
        <w:t>填表人：______________　　联系电话：______________</w:t>
      </w:r>
    </w:p>
    <w:p>
      <w:pPr>
        <w:spacing w:before="0" w:after="200" w:line="312" w:lineRule="auto"/>
      </w:pPr>
      <w:r>
        <w:rPr>
          <w:rFonts w:ascii="思源黑体 CN" w:hAnsi="思源黑体 CN" w:eastAsia="思源黑体 CN"/>
          <w:b w:val="0"/>
          <w:color w:val="1A2230"/>
          <w:sz w:val="22"/>
        </w:rPr>
        <w:t>填表日期：______年____月____日</w:t>
      </w:r>
    </w:p>
    <w:p>
      <w:pPr>
        <w:spacing w:before="0" w:after="80" w:line="312" w:lineRule="auto"/>
        <w:jc w:val="center"/>
      </w:pPr>
      <w:r>
        <w:rPr>
          <w:rFonts w:ascii="思源黑体 CN" w:hAnsi="思源黑体 CN" w:eastAsia="思源黑体 CN"/>
          <w:b w:val="0"/>
          <w:color w:val="5A6675"/>
          <w:sz w:val="20"/>
        </w:rPr>
        <w:t>——</w:t>
      </w:r>
    </w:p>
    <w:p>
      <w:pPr>
        <w:spacing w:before="0" w:after="0" w:line="312" w:lineRule="auto"/>
      </w:pPr>
      <w:r>
        <w:rPr>
          <w:rFonts w:ascii="思源黑体 CN" w:hAnsi="思源黑体 CN" w:eastAsia="思源黑体 CN"/>
          <w:b w:val="0"/>
          <w:color w:val="5A6675"/>
          <w:sz w:val="18"/>
        </w:rPr>
        <w:t>本表单仅供参考使用，实际办理请以受理机构最新公布为准。标注「盛码模板」的文件由盛码数联（厦门）科技有限公司编制，不具官方效力。</w:t>
      </w:r>
    </w:p>
    <w:sectPr w:rsidR="00FC693F" w:rsidRPr="0006063C" w:rsidSect="00034616">
      <w:pgSz w:w="11906" w:h="16838"/>
      <w:pgMar w:top="1247" w:right="1361" w:bottom="1134" w:left="136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思源黑体 CN" w:hAnsi="思源黑体 CN" w:eastAsia="思源黑体 CN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