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境外投资项目备案表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Overseas Investment Project Filing Form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表单编号：SU-FORM-CN-01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省级发展改革委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中国境内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线上提交线下核验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境外投资项目备案的核心表格，须附项目情况说明。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项目名称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投资主体名称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统一社会信用代码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注册地址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法定代表人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投资目的地国家/地区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投资行业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制造业/能源/贸易/服务业/其他：____________________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投资总额（万元）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中方投资额（万元）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10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出资币种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出资方式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现金/实物/无形资产/其他：____________________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项目背景与必要性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项目实施计划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风险分析及应对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申请单位（盖章）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